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5D4008" w14:textId="63BFBAD3" w:rsidR="001167A7" w:rsidRDefault="004D154F" w:rsidP="004D154F">
      <w:pPr>
        <w:ind w:firstLine="72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9CD1B8C" wp14:editId="7A4F3FC8">
                <wp:simplePos x="0" y="0"/>
                <wp:positionH relativeFrom="column">
                  <wp:posOffset>230671</wp:posOffset>
                </wp:positionH>
                <wp:positionV relativeFrom="paragraph">
                  <wp:posOffset>724397</wp:posOffset>
                </wp:positionV>
                <wp:extent cx="1172817" cy="626166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2817" cy="6261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A6E693" w14:textId="02575895" w:rsidR="004D154F" w:rsidRDefault="004D154F" w:rsidP="004D154F">
                            <w:pPr>
                              <w:jc w:val="center"/>
                            </w:pPr>
                            <w:r>
                              <w:t>Theme: Pumpkins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CD1B8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8.15pt;margin-top:57.05pt;width:92.35pt;height:49.3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B0Q3LAIAAFEEAAAOAAAAZHJzL2Uyb0RvYy54bWysVFFv2yAQfp+0/4B4Xxx7adpZcaqsVaZJ&#13;&#10;UVspmfpMMMSWgGNAYme/fgdO0qjb07QXfNwd33Hfd3h232tFDsL5FkxF89GYEmE41K3ZVfTHZvnp&#13;&#10;jhIfmKmZAiMqehSe3s8/fph1thQFNKBq4QiCGF92tqJNCLbMMs8boZkfgRUGgxKcZgG3bpfVjnWI&#13;&#10;rlVWjMfTrANXWwdceI/exyFI5wlfSsHDs5ReBKIqincLaXVp3cY1m89YuXPMNi0/XYP9wy00aw0W&#13;&#10;vUA9ssDI3rV/QOmWO/Agw4iDzkDKlovUA3aTj991s26YFakXJMfbC03+/8Hyp8OLI21d0YISwzRK&#13;&#10;tBF9IF+hJ0Vkp7O+xKS1xbTQoxtVPvs9OmPTvXQ6frEdgnHk+XjhNoLxeCi/Le7yW0o4xqbFNJ9O&#13;&#10;I0z2dto6H74J0CQaFXWoXaKUHVY+DKnnlFjMwLJVKumnDOkQ9PPNOB24RBBcGawRexjuGq3Qb/tT&#13;&#10;Y1uoj9iXg2EuvOXLFouvmA8vzOEgYCs43OEZF6kAi8DJoqQB9+tv/piP+mCUkg4Hq6L+5545QYn6&#13;&#10;blC5L/lkEicxbSY3twVu3HVkex0xe/0AOLs5PiPLkxnzgzqb0oF+xTewiFUxxAzH2hUNZ/MhDOOO&#13;&#10;b4iLxSIl4exZFlZmbXmEjnRGajf9K3P2xH9A5Z7gPIKsfCfDkDsIsdgHkG3SKBI8sHriHec2qXx6&#13;&#10;Y/FhXO9T1tufYP4bAAD//wMAUEsDBBQABgAIAAAAIQBXVIC/5AAAAA8BAAAPAAAAZHJzL2Rvd25y&#13;&#10;ZXYueG1sTE87T8MwEN6R+A/WIbFRxy6UKo1TVUEVEqJDS5duTuwmUeNziN028Os5JlhO9/jue2TL&#13;&#10;0XXsYofQelQgJgkwi5U3LdYK9h/rhzmwEDUa3Xm0Cr5sgGV+e5Pp1Pgrbu1lF2tGJBhSraCJsU85&#13;&#10;D1VjnQ4T31uk29EPTkcah5qbQV+J3HVcJsmMO90iKTS6t0Vjq9Pu7BS8FeuN3pbSzb+74vX9uOo/&#13;&#10;94cnpe7vxpcFldUCWLRj/PuA3wzkH3IyVvozmsA6BdPZlJC0F48CGAGkFJSwpEbIZ+B5xv/nyH8A&#13;&#10;AAD//wMAUEsBAi0AFAAGAAgAAAAhALaDOJL+AAAA4QEAABMAAAAAAAAAAAAAAAAAAAAAAFtDb250&#13;&#10;ZW50X1R5cGVzXS54bWxQSwECLQAUAAYACAAAACEAOP0h/9YAAACUAQAACwAAAAAAAAAAAAAAAAAv&#13;&#10;AQAAX3JlbHMvLnJlbHNQSwECLQAUAAYACAAAACEAmAdENywCAABRBAAADgAAAAAAAAAAAAAAAAAu&#13;&#10;AgAAZHJzL2Uyb0RvYy54bWxQSwECLQAUAAYACAAAACEAV1SAv+QAAAAPAQAADwAAAAAAAAAAAAAA&#13;&#10;AACGBAAAZHJzL2Rvd25yZXYueG1sUEsFBgAAAAAEAAQA8wAAAJcFAAAAAA==&#13;&#10;" filled="f" stroked="f" strokeweight=".5pt">
                <v:textbox>
                  <w:txbxContent>
                    <w:p w14:paraId="4EA6E693" w14:textId="02575895" w:rsidR="004D154F" w:rsidRDefault="004D154F" w:rsidP="004D154F">
                      <w:pPr>
                        <w:jc w:val="center"/>
                      </w:pPr>
                      <w:r>
                        <w:t>Theme: Pumpkins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3120" behindDoc="0" locked="0" layoutInCell="1" allowOverlap="1" wp14:anchorId="7D3F94DC" wp14:editId="73889931">
            <wp:simplePos x="0" y="0"/>
            <wp:positionH relativeFrom="column">
              <wp:posOffset>-129540</wp:posOffset>
            </wp:positionH>
            <wp:positionV relativeFrom="paragraph">
              <wp:posOffset>-417747</wp:posOffset>
            </wp:positionV>
            <wp:extent cx="1908175" cy="1818640"/>
            <wp:effectExtent l="0" t="0" r="0" b="0"/>
            <wp:wrapThrough wrapText="bothSides">
              <wp:wrapPolygon edited="0">
                <wp:start x="0" y="0"/>
                <wp:lineTo x="0" y="21419"/>
                <wp:lineTo x="21420" y="21419"/>
                <wp:lineTo x="21420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umpkins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8175" cy="1818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67A7">
        <w:t xml:space="preserve">September </w:t>
      </w:r>
      <w:r w:rsidR="00A87D8A">
        <w:t>30</w:t>
      </w:r>
      <w:r w:rsidR="00A87D8A" w:rsidRPr="00A87D8A">
        <w:rPr>
          <w:vertAlign w:val="superscript"/>
        </w:rPr>
        <w:t>th</w:t>
      </w:r>
      <w:r>
        <w:t xml:space="preserve"> – </w:t>
      </w:r>
      <w:r w:rsidR="00A87D8A">
        <w:t>October</w:t>
      </w:r>
      <w:r>
        <w:t xml:space="preserve"> </w:t>
      </w:r>
      <w:r w:rsidR="000A2F16">
        <w:t>4</w:t>
      </w:r>
      <w:r w:rsidRPr="004D154F">
        <w:rPr>
          <w:vertAlign w:val="superscript"/>
        </w:rPr>
        <w:t>th</w:t>
      </w:r>
      <w:r>
        <w:t xml:space="preserve"> </w:t>
      </w:r>
      <w:r w:rsidR="001167A7">
        <w:t xml:space="preserve"> </w:t>
      </w:r>
    </w:p>
    <w:tbl>
      <w:tblPr>
        <w:tblStyle w:val="TableGrid"/>
        <w:tblpPr w:leftFromText="180" w:rightFromText="180" w:vertAnchor="text" w:horzAnchor="page" w:tblpX="4901" w:tblpY="189"/>
        <w:tblW w:w="0" w:type="auto"/>
        <w:tblLook w:val="04A0" w:firstRow="1" w:lastRow="0" w:firstColumn="1" w:lastColumn="0" w:noHBand="0" w:noVBand="1"/>
      </w:tblPr>
      <w:tblGrid>
        <w:gridCol w:w="2951"/>
        <w:gridCol w:w="2950"/>
      </w:tblGrid>
      <w:tr w:rsidR="004D154F" w14:paraId="436FBC7A" w14:textId="77777777" w:rsidTr="004D154F">
        <w:tc>
          <w:tcPr>
            <w:tcW w:w="2951" w:type="dxa"/>
          </w:tcPr>
          <w:p w14:paraId="7CB5D8F8" w14:textId="7092A9C4" w:rsidR="004D154F" w:rsidRPr="009669C0" w:rsidRDefault="004D154F" w:rsidP="004D154F">
            <w:pPr>
              <w:jc w:val="center"/>
              <w:rPr>
                <w:b/>
                <w:bCs/>
                <w:u w:val="single"/>
              </w:rPr>
            </w:pPr>
            <w:r w:rsidRPr="009669C0">
              <w:rPr>
                <w:b/>
                <w:bCs/>
                <w:u w:val="single"/>
              </w:rPr>
              <w:t xml:space="preserve">Review Concepts </w:t>
            </w:r>
          </w:p>
        </w:tc>
        <w:tc>
          <w:tcPr>
            <w:tcW w:w="2950" w:type="dxa"/>
          </w:tcPr>
          <w:p w14:paraId="6751AD3C" w14:textId="77777777" w:rsidR="004D154F" w:rsidRPr="009669C0" w:rsidRDefault="004D154F" w:rsidP="009669C0">
            <w:pPr>
              <w:jc w:val="center"/>
              <w:rPr>
                <w:b/>
                <w:bCs/>
                <w:u w:val="single"/>
              </w:rPr>
            </w:pPr>
            <w:r w:rsidRPr="009669C0">
              <w:rPr>
                <w:b/>
                <w:bCs/>
                <w:u w:val="single"/>
              </w:rPr>
              <w:t>New Concepts</w:t>
            </w:r>
          </w:p>
        </w:tc>
      </w:tr>
      <w:tr w:rsidR="004D154F" w:rsidRPr="004D154F" w14:paraId="2CCD86D3" w14:textId="77777777" w:rsidTr="004D154F">
        <w:tc>
          <w:tcPr>
            <w:tcW w:w="2951" w:type="dxa"/>
          </w:tcPr>
          <w:p w14:paraId="7CEE7451" w14:textId="48D56160" w:rsidR="004D154F" w:rsidRDefault="004D154F" w:rsidP="004D154F">
            <w:r>
              <w:t xml:space="preserve">Phonemic Focus: </w:t>
            </w:r>
            <w:r w:rsidR="00A87D8A">
              <w:t>A-C</w:t>
            </w:r>
          </w:p>
          <w:p w14:paraId="44DBC145" w14:textId="366D77EA" w:rsidR="004D154F" w:rsidRDefault="004D154F" w:rsidP="004D154F">
            <w:r>
              <w:t xml:space="preserve">Science: </w:t>
            </w:r>
            <w:r w:rsidR="00A87D8A">
              <w:t>Pumpkin Parts</w:t>
            </w:r>
            <w:r>
              <w:t xml:space="preserve"> </w:t>
            </w:r>
          </w:p>
          <w:p w14:paraId="2D4018BB" w14:textId="77777777" w:rsidR="003144F9" w:rsidRDefault="003144F9" w:rsidP="004D154F">
            <w:r>
              <w:t xml:space="preserve">Math: </w:t>
            </w:r>
            <w:r w:rsidR="00A87D8A">
              <w:t>Number 3</w:t>
            </w:r>
          </w:p>
          <w:p w14:paraId="309E5A74" w14:textId="6E9E9A45" w:rsidR="00A87D8A" w:rsidRDefault="00A87D8A" w:rsidP="004D154F">
            <w:r>
              <w:t>Song</w:t>
            </w:r>
            <w:r w:rsidR="000A2F16">
              <w:t>:</w:t>
            </w:r>
            <w:r>
              <w:t xml:space="preserve"> Cinco Calabazas</w:t>
            </w:r>
          </w:p>
        </w:tc>
        <w:tc>
          <w:tcPr>
            <w:tcW w:w="2950" w:type="dxa"/>
          </w:tcPr>
          <w:p w14:paraId="3C378581" w14:textId="27CB647F" w:rsidR="004D154F" w:rsidRPr="00385BC7" w:rsidRDefault="004D154F" w:rsidP="004D154F">
            <w:r w:rsidRPr="00385BC7">
              <w:t xml:space="preserve">Vocabulary: </w:t>
            </w:r>
            <w:r w:rsidR="00A87D8A" w:rsidRPr="00385BC7">
              <w:t>Shapes in Spanish</w:t>
            </w:r>
          </w:p>
          <w:p w14:paraId="19EA13CD" w14:textId="4D6F0B8A" w:rsidR="00385BC7" w:rsidRPr="004D154F" w:rsidRDefault="00385BC7" w:rsidP="004D154F">
            <w:r>
              <w:t>Letter D</w:t>
            </w:r>
          </w:p>
          <w:p w14:paraId="0FD04A61" w14:textId="77777777" w:rsidR="004D154F" w:rsidRPr="00385BC7" w:rsidRDefault="004D154F" w:rsidP="004D154F"/>
          <w:p w14:paraId="4600EE94" w14:textId="4AECA3F8" w:rsidR="004D154F" w:rsidRPr="00385BC7" w:rsidRDefault="004D154F" w:rsidP="004D154F"/>
        </w:tc>
      </w:tr>
    </w:tbl>
    <w:p w14:paraId="225E6A4B" w14:textId="0EE8B17B" w:rsidR="001167A7" w:rsidRPr="00385BC7" w:rsidRDefault="001167A7" w:rsidP="001167A7"/>
    <w:tbl>
      <w:tblPr>
        <w:tblStyle w:val="TableGrid"/>
        <w:tblpPr w:leftFromText="180" w:rightFromText="180" w:vertAnchor="page" w:horzAnchor="margin" w:tblpY="5275"/>
        <w:tblW w:w="9985" w:type="dxa"/>
        <w:tblLook w:val="04A0" w:firstRow="1" w:lastRow="0" w:firstColumn="1" w:lastColumn="0" w:noHBand="0" w:noVBand="1"/>
      </w:tblPr>
      <w:tblGrid>
        <w:gridCol w:w="2255"/>
        <w:gridCol w:w="1905"/>
        <w:gridCol w:w="1955"/>
        <w:gridCol w:w="2054"/>
        <w:gridCol w:w="1816"/>
      </w:tblGrid>
      <w:tr w:rsidR="009E40B4" w14:paraId="46A3520C" w14:textId="77777777" w:rsidTr="00371AC3">
        <w:tc>
          <w:tcPr>
            <w:tcW w:w="2255" w:type="dxa"/>
          </w:tcPr>
          <w:p w14:paraId="1810A19C" w14:textId="77777777" w:rsidR="004D154F" w:rsidRPr="001167A7" w:rsidRDefault="004D154F" w:rsidP="004D154F">
            <w:pPr>
              <w:jc w:val="center"/>
              <w:rPr>
                <w:b/>
              </w:rPr>
            </w:pPr>
            <w:r w:rsidRPr="001167A7">
              <w:rPr>
                <w:b/>
              </w:rPr>
              <w:t>Developmental Area</w:t>
            </w:r>
          </w:p>
        </w:tc>
        <w:tc>
          <w:tcPr>
            <w:tcW w:w="1905" w:type="dxa"/>
          </w:tcPr>
          <w:p w14:paraId="5114998A" w14:textId="77777777" w:rsidR="004D154F" w:rsidRPr="001167A7" w:rsidRDefault="004D154F" w:rsidP="004D154F">
            <w:pPr>
              <w:jc w:val="center"/>
              <w:rPr>
                <w:b/>
              </w:rPr>
            </w:pPr>
            <w:r>
              <w:rPr>
                <w:b/>
              </w:rPr>
              <w:t>Objective</w:t>
            </w:r>
          </w:p>
        </w:tc>
        <w:tc>
          <w:tcPr>
            <w:tcW w:w="1955" w:type="dxa"/>
          </w:tcPr>
          <w:p w14:paraId="1E5321FF" w14:textId="77777777" w:rsidR="004D154F" w:rsidRPr="001167A7" w:rsidRDefault="004D154F" w:rsidP="004D154F">
            <w:pPr>
              <w:jc w:val="center"/>
              <w:rPr>
                <w:b/>
              </w:rPr>
            </w:pPr>
            <w:r>
              <w:rPr>
                <w:b/>
              </w:rPr>
              <w:t>Day #1</w:t>
            </w:r>
          </w:p>
        </w:tc>
        <w:tc>
          <w:tcPr>
            <w:tcW w:w="2054" w:type="dxa"/>
          </w:tcPr>
          <w:p w14:paraId="764BE576" w14:textId="77777777" w:rsidR="004D154F" w:rsidRPr="001167A7" w:rsidRDefault="004D154F" w:rsidP="004D154F">
            <w:pPr>
              <w:jc w:val="center"/>
              <w:rPr>
                <w:b/>
              </w:rPr>
            </w:pPr>
            <w:r>
              <w:rPr>
                <w:b/>
              </w:rPr>
              <w:t>Day #2</w:t>
            </w:r>
          </w:p>
        </w:tc>
        <w:tc>
          <w:tcPr>
            <w:tcW w:w="1816" w:type="dxa"/>
          </w:tcPr>
          <w:p w14:paraId="58AED80D" w14:textId="77777777" w:rsidR="004D154F" w:rsidRPr="001167A7" w:rsidRDefault="004D154F" w:rsidP="004D154F">
            <w:pPr>
              <w:jc w:val="center"/>
              <w:rPr>
                <w:b/>
              </w:rPr>
            </w:pPr>
            <w:r>
              <w:rPr>
                <w:b/>
              </w:rPr>
              <w:t>Day #3</w:t>
            </w:r>
          </w:p>
        </w:tc>
      </w:tr>
      <w:tr w:rsidR="009E40B4" w14:paraId="6F11E8B8" w14:textId="77777777" w:rsidTr="00371AC3">
        <w:tc>
          <w:tcPr>
            <w:tcW w:w="2255" w:type="dxa"/>
          </w:tcPr>
          <w:p w14:paraId="0AA6B928" w14:textId="77777777" w:rsidR="003144F9" w:rsidRDefault="003144F9" w:rsidP="004D154F">
            <w:pPr>
              <w:jc w:val="center"/>
            </w:pPr>
          </w:p>
          <w:p w14:paraId="33DC7116" w14:textId="77777777" w:rsidR="003144F9" w:rsidRDefault="003144F9" w:rsidP="004D154F">
            <w:pPr>
              <w:jc w:val="center"/>
            </w:pPr>
          </w:p>
          <w:p w14:paraId="028F82B6" w14:textId="3919F518" w:rsidR="004D154F" w:rsidRDefault="004D154F" w:rsidP="004D154F">
            <w:pPr>
              <w:jc w:val="center"/>
            </w:pPr>
            <w:r>
              <w:t>Spiritual/Relational</w:t>
            </w:r>
          </w:p>
          <w:p w14:paraId="56962641" w14:textId="77777777" w:rsidR="004D154F" w:rsidRDefault="004D154F" w:rsidP="004D154F">
            <w:pPr>
              <w:jc w:val="center"/>
              <w:rPr>
                <w:iCs/>
              </w:rPr>
            </w:pPr>
            <w:r w:rsidRPr="004D154F">
              <w:rPr>
                <w:iCs/>
              </w:rPr>
              <w:t>Development</w:t>
            </w:r>
          </w:p>
          <w:p w14:paraId="153ACD19" w14:textId="77777777" w:rsidR="004D154F" w:rsidRDefault="00371AC3" w:rsidP="004D154F">
            <w:pPr>
              <w:rPr>
                <w:iCs/>
              </w:rPr>
            </w:pPr>
            <w:r>
              <w:rPr>
                <w:iCs/>
              </w:rPr>
              <w:t>Extra Activities:</w:t>
            </w:r>
          </w:p>
          <w:p w14:paraId="594676E9" w14:textId="3DD5B742" w:rsidR="00371AC3" w:rsidRPr="004D154F" w:rsidRDefault="00371AC3" w:rsidP="004D154F">
            <w:pPr>
              <w:rPr>
                <w:iCs/>
              </w:rPr>
            </w:pPr>
            <w:r>
              <w:t xml:space="preserve">Remarkable Friendship of Mr. Cat an Mrs. Rat </w:t>
            </w:r>
          </w:p>
        </w:tc>
        <w:tc>
          <w:tcPr>
            <w:tcW w:w="1905" w:type="dxa"/>
          </w:tcPr>
          <w:p w14:paraId="7F4CBDAE" w14:textId="77777777" w:rsidR="004D154F" w:rsidRDefault="004D154F" w:rsidP="004D154F">
            <w:r w:rsidRPr="004D154F">
              <w:rPr>
                <w:b/>
                <w:bCs/>
              </w:rPr>
              <w:t>Bible Focus:</w:t>
            </w:r>
            <w:r>
              <w:t xml:space="preserve"> Jesus’ Gift of Salvation</w:t>
            </w:r>
          </w:p>
          <w:p w14:paraId="3E15B1C6" w14:textId="77777777" w:rsidR="004D154F" w:rsidRDefault="004D154F" w:rsidP="004D154F"/>
          <w:p w14:paraId="6151D29E" w14:textId="77777777" w:rsidR="004D154F" w:rsidRPr="004D154F" w:rsidRDefault="004D154F" w:rsidP="004D154F">
            <w:pPr>
              <w:rPr>
                <w:b/>
                <w:bCs/>
              </w:rPr>
            </w:pPr>
            <w:r w:rsidRPr="004D154F">
              <w:rPr>
                <w:b/>
                <w:bCs/>
              </w:rPr>
              <w:t>Relational Focus:</w:t>
            </w:r>
          </w:p>
          <w:p w14:paraId="1B09E180" w14:textId="77777777" w:rsidR="004D154F" w:rsidRDefault="004D154F" w:rsidP="004D154F">
            <w:r>
              <w:t>Giving to Others</w:t>
            </w:r>
          </w:p>
        </w:tc>
        <w:tc>
          <w:tcPr>
            <w:tcW w:w="1955" w:type="dxa"/>
          </w:tcPr>
          <w:p w14:paraId="651CA6C4" w14:textId="0E4A860B" w:rsidR="004D154F" w:rsidRDefault="004D154F" w:rsidP="004D154F">
            <w:r>
              <w:t>Jesus’ story of salvation Bible story</w:t>
            </w:r>
            <w:r w:rsidR="00385BC7">
              <w:t xml:space="preserve"> Review</w:t>
            </w:r>
          </w:p>
          <w:p w14:paraId="627D3061" w14:textId="77B5F2C5" w:rsidR="009669C0" w:rsidRDefault="009669C0" w:rsidP="004D154F"/>
          <w:p w14:paraId="1A2F613C" w14:textId="77777777" w:rsidR="009669C0" w:rsidRDefault="009669C0" w:rsidP="004D154F"/>
          <w:p w14:paraId="1736A10C" w14:textId="77777777" w:rsidR="004D154F" w:rsidRDefault="004D154F" w:rsidP="004D154F"/>
          <w:p w14:paraId="25CCF5CB" w14:textId="77777777" w:rsidR="004D154F" w:rsidRDefault="004D154F" w:rsidP="004D154F"/>
        </w:tc>
        <w:tc>
          <w:tcPr>
            <w:tcW w:w="2054" w:type="dxa"/>
          </w:tcPr>
          <w:p w14:paraId="558C72EB" w14:textId="0466F559" w:rsidR="006663B7" w:rsidRDefault="006663B7" w:rsidP="006663B7">
            <w:r>
              <w:fldChar w:fldCharType="begin"/>
            </w:r>
            <w:r>
              <w:instrText xml:space="preserve"> INCLUDEPICTURE "/var/folders/qn/1_y_xq6949s7l7yb4y6nb6y00000gn/T/com.microsoft.Word/WebArchiveCopyPasteTempFiles/f139513665c775547fcc4e1baacd7a17.jpg"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CDEF7EC" wp14:editId="10DA1977">
                  <wp:extent cx="714140" cy="983974"/>
                  <wp:effectExtent l="0" t="0" r="0" b="0"/>
                  <wp:docPr id="4" name="Picture 4" descr="Image result for cross craft tissue pap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cross craft tissue pap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8916" cy="1004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42FE3B92" w14:textId="1AE085AC" w:rsidR="004D154F" w:rsidRDefault="006663B7" w:rsidP="006663B7">
            <w:r>
              <w:t>Tissue paper cross craft</w:t>
            </w:r>
          </w:p>
        </w:tc>
        <w:tc>
          <w:tcPr>
            <w:tcW w:w="1816" w:type="dxa"/>
          </w:tcPr>
          <w:p w14:paraId="2E402D2D" w14:textId="77777777" w:rsidR="004D154F" w:rsidRDefault="004D154F" w:rsidP="004D154F">
            <w:r>
              <w:t>Sing Along Bible Songs</w:t>
            </w:r>
          </w:p>
        </w:tc>
      </w:tr>
      <w:tr w:rsidR="009E40B4" w14:paraId="6E51B4F0" w14:textId="77777777" w:rsidTr="00371AC3">
        <w:tc>
          <w:tcPr>
            <w:tcW w:w="2255" w:type="dxa"/>
          </w:tcPr>
          <w:p w14:paraId="1AD934C3" w14:textId="77777777" w:rsidR="003144F9" w:rsidRDefault="003144F9" w:rsidP="004D154F">
            <w:pPr>
              <w:jc w:val="center"/>
            </w:pPr>
          </w:p>
          <w:p w14:paraId="1D19BEBA" w14:textId="2AEB2AE4" w:rsidR="004D154F" w:rsidRDefault="004D154F" w:rsidP="004D154F">
            <w:pPr>
              <w:jc w:val="center"/>
            </w:pPr>
            <w:r>
              <w:t>Art/Fine Motor</w:t>
            </w:r>
          </w:p>
          <w:p w14:paraId="70404957" w14:textId="77777777" w:rsidR="004D154F" w:rsidRDefault="004D154F" w:rsidP="004D154F">
            <w:pPr>
              <w:jc w:val="center"/>
            </w:pPr>
            <w:r>
              <w:t>Development</w:t>
            </w:r>
          </w:p>
          <w:p w14:paraId="60864AAC" w14:textId="77777777" w:rsidR="00371AC3" w:rsidRDefault="00371AC3" w:rsidP="004D154F">
            <w:pPr>
              <w:jc w:val="center"/>
            </w:pPr>
          </w:p>
          <w:p w14:paraId="5CE84869" w14:textId="77777777" w:rsidR="00371AC3" w:rsidRDefault="00371AC3" w:rsidP="00371AC3">
            <w:r>
              <w:t>Extra Activities:</w:t>
            </w:r>
          </w:p>
          <w:p w14:paraId="7FB69DFD" w14:textId="09A2CE2E" w:rsidR="00371AC3" w:rsidRDefault="00371AC3" w:rsidP="00371AC3">
            <w:r>
              <w:t>1. Fall puzzle</w:t>
            </w:r>
          </w:p>
        </w:tc>
        <w:tc>
          <w:tcPr>
            <w:tcW w:w="1905" w:type="dxa"/>
          </w:tcPr>
          <w:p w14:paraId="323CF501" w14:textId="5B6E970E" w:rsidR="004D154F" w:rsidRDefault="006663B7" w:rsidP="004D154F">
            <w:r>
              <w:t xml:space="preserve">Extra Activities: </w:t>
            </w:r>
          </w:p>
          <w:p w14:paraId="0FF29781" w14:textId="33E89AD5" w:rsidR="006663B7" w:rsidRDefault="006663B7" w:rsidP="006663B7">
            <w:r>
              <w:t>1. Paint White pumpkin</w:t>
            </w:r>
          </w:p>
          <w:p w14:paraId="7D88AA7A" w14:textId="702B6399" w:rsidR="006663B7" w:rsidRDefault="006663B7" w:rsidP="006663B7">
            <w:r>
              <w:t xml:space="preserve">2. Dissect Pumpkin again </w:t>
            </w:r>
          </w:p>
          <w:p w14:paraId="1BD7EA80" w14:textId="163960A2" w:rsidR="009669C0" w:rsidRDefault="009669C0" w:rsidP="004D154F"/>
        </w:tc>
        <w:tc>
          <w:tcPr>
            <w:tcW w:w="1955" w:type="dxa"/>
          </w:tcPr>
          <w:p w14:paraId="46FF8101" w14:textId="0B4C85BA" w:rsidR="004D154F" w:rsidRDefault="00911E13" w:rsidP="004D154F">
            <w:r>
              <w:t>Having to use the tweezers to put the pumpkin seeds in the pumpkin baskets</w:t>
            </w:r>
          </w:p>
          <w:p w14:paraId="454BE014" w14:textId="3274D441" w:rsidR="006663B7" w:rsidRDefault="006663B7" w:rsidP="004D154F"/>
        </w:tc>
        <w:tc>
          <w:tcPr>
            <w:tcW w:w="2054" w:type="dxa"/>
          </w:tcPr>
          <w:p w14:paraId="0AE04638" w14:textId="21DAAB48" w:rsidR="004D154F" w:rsidRDefault="00183EC4" w:rsidP="004D154F">
            <w:r>
              <w:t xml:space="preserve">Paint the pumpkin seeds and white pumpkin </w:t>
            </w:r>
          </w:p>
        </w:tc>
        <w:tc>
          <w:tcPr>
            <w:tcW w:w="1816" w:type="dxa"/>
          </w:tcPr>
          <w:p w14:paraId="11250F36" w14:textId="01B91F30" w:rsidR="006663B7" w:rsidRDefault="006663B7" w:rsidP="006663B7">
            <w:r>
              <w:fldChar w:fldCharType="begin"/>
            </w:r>
            <w:r>
              <w:instrText xml:space="preserve"> INCLUDEPICTURE "/var/folders/qn/1_y_xq6949s7l7yb4y6nb6y00000gn/T/com.microsoft.Word/WebArchiveCopyPasteTempFiles/2db650957ef2be69748175551c7f4825.jpg"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27517F5" wp14:editId="2E7D7240">
                  <wp:extent cx="1013239" cy="1013239"/>
                  <wp:effectExtent l="0" t="0" r="3175" b="3175"/>
                  <wp:docPr id="3" name="Picture 3" descr="Pumpkin Crafts for Toddlers and Preschoolers - Youth Literature Review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umpkin Crafts for Toddlers and Preschoolers - Youth Literature Review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6558" cy="1026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58F29BD9" w14:textId="2C72A778" w:rsidR="004D154F" w:rsidRDefault="000A0F7A" w:rsidP="004D154F">
            <w:r>
              <w:t xml:space="preserve">Give Pumpkin </w:t>
            </w:r>
            <w:r w:rsidR="00EA1C51">
              <w:t>craft away</w:t>
            </w:r>
          </w:p>
        </w:tc>
      </w:tr>
      <w:tr w:rsidR="009E40B4" w14:paraId="1F4F382D" w14:textId="77777777" w:rsidTr="00371AC3">
        <w:tc>
          <w:tcPr>
            <w:tcW w:w="2255" w:type="dxa"/>
          </w:tcPr>
          <w:p w14:paraId="4F97449C" w14:textId="19C9DEB4" w:rsidR="004D154F" w:rsidRDefault="004D154F" w:rsidP="00EA1C51">
            <w:pPr>
              <w:jc w:val="center"/>
            </w:pPr>
            <w:r>
              <w:t>Social Studies/Sensory</w:t>
            </w:r>
          </w:p>
        </w:tc>
        <w:tc>
          <w:tcPr>
            <w:tcW w:w="1905" w:type="dxa"/>
          </w:tcPr>
          <w:p w14:paraId="79300463" w14:textId="4B5A7B8B" w:rsidR="004D154F" w:rsidRDefault="00183EC4" w:rsidP="004D154F">
            <w:r>
              <w:t>None</w:t>
            </w:r>
          </w:p>
        </w:tc>
        <w:tc>
          <w:tcPr>
            <w:tcW w:w="1955" w:type="dxa"/>
          </w:tcPr>
          <w:p w14:paraId="42254380" w14:textId="2047CDA3" w:rsidR="004D154F" w:rsidRDefault="00183EC4" w:rsidP="004D154F">
            <w:r>
              <w:t>None</w:t>
            </w:r>
          </w:p>
        </w:tc>
        <w:tc>
          <w:tcPr>
            <w:tcW w:w="2054" w:type="dxa"/>
          </w:tcPr>
          <w:p w14:paraId="2A9B50F4" w14:textId="36A5AEC9" w:rsidR="004D154F" w:rsidRDefault="00183EC4" w:rsidP="004D154F">
            <w:r>
              <w:t>None</w:t>
            </w:r>
          </w:p>
        </w:tc>
        <w:tc>
          <w:tcPr>
            <w:tcW w:w="1816" w:type="dxa"/>
          </w:tcPr>
          <w:p w14:paraId="237D771C" w14:textId="648108A8" w:rsidR="004D154F" w:rsidRDefault="00371AC3" w:rsidP="004D154F">
            <w:r>
              <w:t xml:space="preserve">Pumpkin seed sensory letter </w:t>
            </w:r>
            <w:proofErr w:type="gramStart"/>
            <w:r>
              <w:t>find</w:t>
            </w:r>
            <w:proofErr w:type="gramEnd"/>
          </w:p>
        </w:tc>
      </w:tr>
      <w:tr w:rsidR="009E40B4" w14:paraId="52746B06" w14:textId="77777777" w:rsidTr="00371AC3">
        <w:tc>
          <w:tcPr>
            <w:tcW w:w="2255" w:type="dxa"/>
          </w:tcPr>
          <w:p w14:paraId="79DCBC2F" w14:textId="77777777" w:rsidR="003144F9" w:rsidRDefault="003144F9" w:rsidP="004D154F">
            <w:pPr>
              <w:jc w:val="center"/>
            </w:pPr>
          </w:p>
          <w:p w14:paraId="3D2AE95E" w14:textId="36F6BB75" w:rsidR="004D154F" w:rsidRDefault="004D154F" w:rsidP="0040053A">
            <w:pPr>
              <w:jc w:val="center"/>
            </w:pPr>
            <w:r>
              <w:t>Phonemic Awareness &amp;</w:t>
            </w:r>
          </w:p>
          <w:p w14:paraId="13DC76D1" w14:textId="77777777" w:rsidR="004D154F" w:rsidRDefault="004D154F" w:rsidP="004D154F">
            <w:pPr>
              <w:jc w:val="center"/>
            </w:pPr>
            <w:r>
              <w:t xml:space="preserve"> Guided Reading</w:t>
            </w:r>
          </w:p>
          <w:p w14:paraId="69002D39" w14:textId="77777777" w:rsidR="0040053A" w:rsidRDefault="0040053A" w:rsidP="004D154F">
            <w:pPr>
              <w:jc w:val="center"/>
            </w:pPr>
          </w:p>
          <w:p w14:paraId="08B92808" w14:textId="77777777" w:rsidR="0040053A" w:rsidRDefault="0040053A" w:rsidP="0040053A">
            <w:r>
              <w:t>Extra Practice Activities:</w:t>
            </w:r>
          </w:p>
          <w:p w14:paraId="305ABB9A" w14:textId="77777777" w:rsidR="001B1240" w:rsidRDefault="001B1240" w:rsidP="0040053A"/>
          <w:p w14:paraId="32479EE1" w14:textId="3BD33310" w:rsidR="0040053A" w:rsidRDefault="0040053A" w:rsidP="0040053A">
            <w:r>
              <w:t>1. Pencil alphabet puzzles</w:t>
            </w:r>
          </w:p>
        </w:tc>
        <w:tc>
          <w:tcPr>
            <w:tcW w:w="1905" w:type="dxa"/>
          </w:tcPr>
          <w:p w14:paraId="3E138DD5" w14:textId="50E748D2" w:rsidR="009669C0" w:rsidRPr="009669C0" w:rsidRDefault="009669C0" w:rsidP="009669C0">
            <w:pPr>
              <w:jc w:val="center"/>
              <w:rPr>
                <w:b/>
                <w:bCs/>
              </w:rPr>
            </w:pPr>
            <w:r w:rsidRPr="009669C0">
              <w:rPr>
                <w:b/>
                <w:bCs/>
              </w:rPr>
              <w:t>Books:</w:t>
            </w:r>
          </w:p>
          <w:p w14:paraId="45527B7F" w14:textId="458F817B" w:rsidR="00183EC4" w:rsidRPr="00EA1C51" w:rsidRDefault="009669C0" w:rsidP="006663B7">
            <w:r>
              <w:t>1.</w:t>
            </w:r>
            <w:r w:rsidR="00183EC4">
              <w:t xml:space="preserve"> Too Many Pumpkin: Linda White</w:t>
            </w:r>
          </w:p>
          <w:p w14:paraId="47010C8A" w14:textId="1260C3D8" w:rsidR="00183EC4" w:rsidRPr="009E40B4" w:rsidRDefault="00183EC4" w:rsidP="009E40B4">
            <w:pPr>
              <w:rPr>
                <w:lang w:val="es-ES"/>
              </w:rPr>
            </w:pPr>
            <w:r w:rsidRPr="00183EC4">
              <w:rPr>
                <w:lang w:val="es-ES"/>
              </w:rPr>
              <w:t>2. El Circulo de las Cala</w:t>
            </w:r>
            <w:r>
              <w:rPr>
                <w:lang w:val="es-ES"/>
              </w:rPr>
              <w:t>bazas</w:t>
            </w:r>
          </w:p>
          <w:p w14:paraId="742C291D" w14:textId="0858855E" w:rsidR="009669C0" w:rsidRPr="00183EC4" w:rsidRDefault="009669C0" w:rsidP="009669C0">
            <w:pPr>
              <w:jc w:val="center"/>
              <w:rPr>
                <w:b/>
                <w:bCs/>
                <w:color w:val="FFFFFF" w:themeColor="background1"/>
                <w:lang w:val="es-ES"/>
              </w:rPr>
            </w:pPr>
            <w:proofErr w:type="spellStart"/>
            <w:r w:rsidRPr="00183EC4">
              <w:rPr>
                <w:b/>
                <w:bCs/>
                <w:color w:val="FFFFFF" w:themeColor="background1"/>
                <w:highlight w:val="darkBlue"/>
                <w:lang w:val="es-ES"/>
              </w:rPr>
              <w:t>Phonemic</w:t>
            </w:r>
            <w:proofErr w:type="spellEnd"/>
            <w:r w:rsidRPr="00183EC4">
              <w:rPr>
                <w:b/>
                <w:bCs/>
                <w:color w:val="FFFFFF" w:themeColor="background1"/>
                <w:highlight w:val="darkBlue"/>
                <w:lang w:val="es-ES"/>
              </w:rPr>
              <w:t xml:space="preserve"> </w:t>
            </w:r>
            <w:proofErr w:type="spellStart"/>
            <w:r w:rsidRPr="00183EC4">
              <w:rPr>
                <w:b/>
                <w:bCs/>
                <w:color w:val="FFFFFF" w:themeColor="background1"/>
                <w:highlight w:val="darkBlue"/>
                <w:lang w:val="es-ES"/>
              </w:rPr>
              <w:t>Focus</w:t>
            </w:r>
            <w:proofErr w:type="spellEnd"/>
            <w:r w:rsidRPr="00183EC4">
              <w:rPr>
                <w:b/>
                <w:bCs/>
                <w:color w:val="FFFFFF" w:themeColor="background1"/>
                <w:highlight w:val="darkBlue"/>
                <w:lang w:val="es-ES"/>
              </w:rPr>
              <w:t>:</w:t>
            </w:r>
          </w:p>
          <w:p w14:paraId="00A6EE84" w14:textId="60334651" w:rsidR="00183EC4" w:rsidRDefault="001B1240" w:rsidP="004D154F">
            <w:r>
              <w:t xml:space="preserve">- </w:t>
            </w:r>
            <w:r w:rsidR="00183EC4">
              <w:t>Letter D</w:t>
            </w:r>
          </w:p>
        </w:tc>
        <w:tc>
          <w:tcPr>
            <w:tcW w:w="1955" w:type="dxa"/>
          </w:tcPr>
          <w:p w14:paraId="6BE03ACB" w14:textId="52E6CBEA" w:rsidR="00183EC4" w:rsidRPr="00EA1C51" w:rsidRDefault="00183EC4" w:rsidP="00EA1C51">
            <w:r w:rsidRPr="009E40B4">
              <w:t xml:space="preserve">Read the book El </w:t>
            </w:r>
            <w:proofErr w:type="spellStart"/>
            <w:r w:rsidRPr="009E40B4">
              <w:t>Circulo</w:t>
            </w:r>
            <w:proofErr w:type="spellEnd"/>
            <w:r w:rsidRPr="009E40B4">
              <w:t xml:space="preserve"> </w:t>
            </w:r>
            <w:r w:rsidR="009E40B4" w:rsidRPr="009E40B4">
              <w:t>&amp;</w:t>
            </w:r>
            <w:r w:rsidR="009E40B4">
              <w:t xml:space="preserve"> </w:t>
            </w:r>
            <w:r w:rsidRPr="00183EC4">
              <w:t xml:space="preserve">life cycle of the pumpkin </w:t>
            </w:r>
            <w:r w:rsidR="00371AC3">
              <w:t>s</w:t>
            </w:r>
          </w:p>
          <w:p w14:paraId="2EA5D0B0" w14:textId="27150151" w:rsidR="009669C0" w:rsidRPr="009669C0" w:rsidRDefault="009669C0" w:rsidP="009669C0">
            <w:pPr>
              <w:jc w:val="center"/>
              <w:rPr>
                <w:b/>
                <w:bCs/>
                <w:color w:val="FFFFFF" w:themeColor="background1"/>
              </w:rPr>
            </w:pPr>
            <w:r w:rsidRPr="009669C0">
              <w:rPr>
                <w:b/>
                <w:bCs/>
                <w:color w:val="FFFFFF" w:themeColor="background1"/>
                <w:highlight w:val="darkBlue"/>
              </w:rPr>
              <w:t>Phonemic Focus:</w:t>
            </w:r>
          </w:p>
          <w:p w14:paraId="34B7E3D3" w14:textId="77777777" w:rsidR="004D154F" w:rsidRDefault="009669C0" w:rsidP="004D154F">
            <w:r>
              <w:t>Review letters</w:t>
            </w:r>
            <w:r w:rsidR="00183EC4">
              <w:t xml:space="preserve">: Pumpkin </w:t>
            </w:r>
            <w:proofErr w:type="gramStart"/>
            <w:r w:rsidR="00183EC4">
              <w:t>Patch  match</w:t>
            </w:r>
            <w:proofErr w:type="gramEnd"/>
            <w:r w:rsidR="00183EC4">
              <w:t xml:space="preserve"> and puzzles</w:t>
            </w:r>
          </w:p>
          <w:p w14:paraId="1F18EA17" w14:textId="4C60B2CB" w:rsidR="0040053A" w:rsidRDefault="0040053A" w:rsidP="004D154F"/>
        </w:tc>
        <w:tc>
          <w:tcPr>
            <w:tcW w:w="2054" w:type="dxa"/>
          </w:tcPr>
          <w:p w14:paraId="5EA6DEE1" w14:textId="0A73734B" w:rsidR="00183EC4" w:rsidRPr="009E40B4" w:rsidRDefault="00183EC4" w:rsidP="00183EC4">
            <w:r>
              <w:t xml:space="preserve">Finish El </w:t>
            </w:r>
            <w:proofErr w:type="spellStart"/>
            <w:r>
              <w:t>Circulo</w:t>
            </w:r>
            <w:proofErr w:type="spellEnd"/>
            <w:r w:rsidR="00371AC3">
              <w:t xml:space="preserve"> </w:t>
            </w:r>
            <w:r>
              <w:t>mini-book of the</w:t>
            </w:r>
            <w:r w:rsidR="009E40B4">
              <w:t xml:space="preserve"> </w:t>
            </w:r>
            <w:r>
              <w:t>pumpkin</w:t>
            </w:r>
          </w:p>
          <w:p w14:paraId="2D85E892" w14:textId="3F6A5657" w:rsidR="009669C0" w:rsidRPr="00183EC4" w:rsidRDefault="009669C0" w:rsidP="00183EC4">
            <w:pPr>
              <w:jc w:val="center"/>
              <w:rPr>
                <w:b/>
                <w:bCs/>
                <w:color w:val="FFFFFF" w:themeColor="background1"/>
              </w:rPr>
            </w:pPr>
            <w:r w:rsidRPr="009669C0">
              <w:rPr>
                <w:b/>
                <w:bCs/>
                <w:color w:val="FFFFFF" w:themeColor="background1"/>
                <w:highlight w:val="darkBlue"/>
              </w:rPr>
              <w:t>Phonemic Focus:</w:t>
            </w:r>
          </w:p>
          <w:p w14:paraId="19D9274F" w14:textId="0FED65A6" w:rsidR="00183EC4" w:rsidRDefault="00371AC3" w:rsidP="004D154F">
            <w:r>
              <w:rPr>
                <w:b/>
                <w:bCs/>
                <w:noProof/>
                <w:color w:val="FFFFFF" w:themeColor="background1"/>
              </w:rPr>
              <w:drawing>
                <wp:anchor distT="0" distB="0" distL="114300" distR="114300" simplePos="0" relativeHeight="251659264" behindDoc="0" locked="0" layoutInCell="1" allowOverlap="1" wp14:anchorId="0AFB39AC" wp14:editId="112DD04A">
                  <wp:simplePos x="0" y="0"/>
                  <wp:positionH relativeFrom="column">
                    <wp:posOffset>101600</wp:posOffset>
                  </wp:positionH>
                  <wp:positionV relativeFrom="paragraph">
                    <wp:posOffset>378404</wp:posOffset>
                  </wp:positionV>
                  <wp:extent cx="824865" cy="651510"/>
                  <wp:effectExtent l="0" t="0" r="635" b="0"/>
                  <wp:wrapThrough wrapText="bothSides">
                    <wp:wrapPolygon edited="0">
                      <wp:start x="0" y="0"/>
                      <wp:lineTo x="0" y="21053"/>
                      <wp:lineTo x="21284" y="21053"/>
                      <wp:lineTo x="21284" y="0"/>
                      <wp:lineTo x="0" y="0"/>
                    </wp:wrapPolygon>
                  </wp:wrapThrough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Screen Shot 2019-09-28 at 11.15.19 AM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865" cy="65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83EC4">
              <w:t>Introduce D</w:t>
            </w:r>
            <w:r w:rsidR="009E40B4">
              <w:t xml:space="preserve"> and dot paint craft</w:t>
            </w:r>
          </w:p>
        </w:tc>
        <w:tc>
          <w:tcPr>
            <w:tcW w:w="1816" w:type="dxa"/>
          </w:tcPr>
          <w:p w14:paraId="514B93A1" w14:textId="38DC43A6" w:rsidR="0096548A" w:rsidRDefault="000A0F7A" w:rsidP="00EA1C51">
            <w:r>
              <w:t>Read Too Many Pumpkins</w:t>
            </w:r>
          </w:p>
          <w:p w14:paraId="751C11E4" w14:textId="77777777" w:rsidR="00371AC3" w:rsidRPr="00371AC3" w:rsidRDefault="00371AC3" w:rsidP="00EA1C51"/>
          <w:p w14:paraId="7969846D" w14:textId="6F48A76B" w:rsidR="009669C0" w:rsidRPr="009669C0" w:rsidRDefault="009669C0" w:rsidP="00EA1C51">
            <w:pPr>
              <w:rPr>
                <w:b/>
                <w:bCs/>
                <w:color w:val="FFFFFF" w:themeColor="background1"/>
              </w:rPr>
            </w:pPr>
            <w:r w:rsidRPr="009669C0">
              <w:rPr>
                <w:b/>
                <w:bCs/>
                <w:color w:val="FFFFFF" w:themeColor="background1"/>
                <w:highlight w:val="darkBlue"/>
              </w:rPr>
              <w:t>Phonemic Focus:</w:t>
            </w:r>
          </w:p>
          <w:p w14:paraId="3AC5D475" w14:textId="65CF2B28" w:rsidR="004D154F" w:rsidRDefault="00371AC3" w:rsidP="004D154F">
            <w:r>
              <w:t>Letter D sticker and dot worksheet</w:t>
            </w:r>
          </w:p>
        </w:tc>
      </w:tr>
    </w:tbl>
    <w:p w14:paraId="3DD59B55" w14:textId="0C85B2FE" w:rsidR="004D154F" w:rsidRDefault="00555CF0" w:rsidP="000A2F16">
      <w:pPr>
        <w:jc w:val="center"/>
      </w:pPr>
      <w:r>
        <w:t xml:space="preserve">AM </w:t>
      </w:r>
      <w:r w:rsidR="004D154F">
        <w:t>Planned Play Activities</w:t>
      </w:r>
    </w:p>
    <w:p w14:paraId="7ED2F0D6" w14:textId="39A66197" w:rsidR="00FD1119" w:rsidRDefault="00555CF0" w:rsidP="000A2F16">
      <w:pPr>
        <w:jc w:val="center"/>
      </w:pPr>
      <w:r>
        <w:t>PM</w:t>
      </w:r>
      <w:bookmarkStart w:id="0" w:name="_GoBack"/>
      <w:bookmarkEnd w:id="0"/>
      <w:r>
        <w:t xml:space="preserve"> Activities and Exposure Skills</w:t>
      </w:r>
    </w:p>
    <w:tbl>
      <w:tblPr>
        <w:tblStyle w:val="TableGrid"/>
        <w:tblpPr w:leftFromText="180" w:rightFromText="180" w:vertAnchor="page" w:horzAnchor="margin" w:tblpY="1911"/>
        <w:tblW w:w="8815" w:type="dxa"/>
        <w:tblLook w:val="04A0" w:firstRow="1" w:lastRow="0" w:firstColumn="1" w:lastColumn="0" w:noHBand="0" w:noVBand="1"/>
      </w:tblPr>
      <w:tblGrid>
        <w:gridCol w:w="1898"/>
        <w:gridCol w:w="2361"/>
        <w:gridCol w:w="1586"/>
        <w:gridCol w:w="1440"/>
        <w:gridCol w:w="1530"/>
      </w:tblGrid>
      <w:tr w:rsidR="0046020B" w14:paraId="0123374A" w14:textId="77777777" w:rsidTr="0040053A">
        <w:tc>
          <w:tcPr>
            <w:tcW w:w="1898" w:type="dxa"/>
          </w:tcPr>
          <w:p w14:paraId="27857EDA" w14:textId="77777777" w:rsidR="0046020B" w:rsidRPr="001167A7" w:rsidRDefault="0046020B" w:rsidP="0046020B">
            <w:pPr>
              <w:jc w:val="center"/>
              <w:rPr>
                <w:b/>
              </w:rPr>
            </w:pPr>
            <w:r w:rsidRPr="001167A7">
              <w:rPr>
                <w:b/>
              </w:rPr>
              <w:lastRenderedPageBreak/>
              <w:t>Developmental Area</w:t>
            </w:r>
          </w:p>
        </w:tc>
        <w:tc>
          <w:tcPr>
            <w:tcW w:w="2361" w:type="dxa"/>
          </w:tcPr>
          <w:p w14:paraId="47603A07" w14:textId="77777777" w:rsidR="0046020B" w:rsidRPr="001167A7" w:rsidRDefault="0046020B" w:rsidP="0046020B">
            <w:pPr>
              <w:jc w:val="center"/>
              <w:rPr>
                <w:b/>
              </w:rPr>
            </w:pPr>
            <w:r>
              <w:rPr>
                <w:b/>
              </w:rPr>
              <w:t>Objective</w:t>
            </w:r>
          </w:p>
        </w:tc>
        <w:tc>
          <w:tcPr>
            <w:tcW w:w="1586" w:type="dxa"/>
          </w:tcPr>
          <w:p w14:paraId="519EE74C" w14:textId="77777777" w:rsidR="0046020B" w:rsidRPr="001167A7" w:rsidRDefault="0046020B" w:rsidP="0046020B">
            <w:pPr>
              <w:jc w:val="center"/>
              <w:rPr>
                <w:b/>
              </w:rPr>
            </w:pPr>
            <w:r>
              <w:rPr>
                <w:b/>
              </w:rPr>
              <w:t>Day #1</w:t>
            </w:r>
          </w:p>
        </w:tc>
        <w:tc>
          <w:tcPr>
            <w:tcW w:w="1440" w:type="dxa"/>
          </w:tcPr>
          <w:p w14:paraId="581C36C2" w14:textId="77777777" w:rsidR="0046020B" w:rsidRPr="001167A7" w:rsidRDefault="0046020B" w:rsidP="0046020B">
            <w:pPr>
              <w:jc w:val="center"/>
              <w:rPr>
                <w:b/>
              </w:rPr>
            </w:pPr>
            <w:r>
              <w:rPr>
                <w:b/>
              </w:rPr>
              <w:t>Day #2</w:t>
            </w:r>
          </w:p>
        </w:tc>
        <w:tc>
          <w:tcPr>
            <w:tcW w:w="1530" w:type="dxa"/>
          </w:tcPr>
          <w:p w14:paraId="4D6D9CBF" w14:textId="77777777" w:rsidR="0046020B" w:rsidRPr="001167A7" w:rsidRDefault="0046020B" w:rsidP="0046020B">
            <w:pPr>
              <w:jc w:val="center"/>
              <w:rPr>
                <w:b/>
              </w:rPr>
            </w:pPr>
            <w:r>
              <w:rPr>
                <w:b/>
              </w:rPr>
              <w:t>Day #3</w:t>
            </w:r>
          </w:p>
        </w:tc>
      </w:tr>
      <w:tr w:rsidR="0046020B" w14:paraId="0488C158" w14:textId="77777777" w:rsidTr="0040053A">
        <w:tc>
          <w:tcPr>
            <w:tcW w:w="1898" w:type="dxa"/>
          </w:tcPr>
          <w:p w14:paraId="3F0CB493" w14:textId="77777777" w:rsidR="0046020B" w:rsidRDefault="0046020B" w:rsidP="0046020B">
            <w:pPr>
              <w:jc w:val="center"/>
              <w:rPr>
                <w:lang w:val="es-ES"/>
              </w:rPr>
            </w:pPr>
          </w:p>
          <w:p w14:paraId="65784910" w14:textId="77777777" w:rsidR="0046020B" w:rsidRPr="004D154F" w:rsidRDefault="0046020B" w:rsidP="0046020B">
            <w:pPr>
              <w:jc w:val="center"/>
              <w:rPr>
                <w:lang w:val="es-ES"/>
              </w:rPr>
            </w:pPr>
            <w:proofErr w:type="spellStart"/>
            <w:r w:rsidRPr="004D154F">
              <w:rPr>
                <w:lang w:val="es-ES"/>
              </w:rPr>
              <w:t>Sing</w:t>
            </w:r>
            <w:proofErr w:type="spellEnd"/>
            <w:r w:rsidRPr="004D154F">
              <w:rPr>
                <w:lang w:val="es-ES"/>
              </w:rPr>
              <w:t xml:space="preserve"> </w:t>
            </w:r>
            <w:proofErr w:type="spellStart"/>
            <w:r w:rsidRPr="004D154F">
              <w:rPr>
                <w:lang w:val="es-ES"/>
              </w:rPr>
              <w:t>Along</w:t>
            </w:r>
            <w:proofErr w:type="spellEnd"/>
          </w:p>
          <w:p w14:paraId="5297D210" w14:textId="77777777" w:rsidR="0046020B" w:rsidRPr="004D154F" w:rsidRDefault="0046020B" w:rsidP="0046020B">
            <w:pPr>
              <w:jc w:val="center"/>
              <w:rPr>
                <w:lang w:val="es-ES"/>
              </w:rPr>
            </w:pPr>
          </w:p>
          <w:p w14:paraId="25629531" w14:textId="77777777" w:rsidR="0046020B" w:rsidRPr="004D154F" w:rsidRDefault="0046020B" w:rsidP="0046020B">
            <w:pPr>
              <w:jc w:val="center"/>
              <w:rPr>
                <w:i/>
                <w:sz w:val="22"/>
                <w:szCs w:val="22"/>
                <w:lang w:val="es-ES"/>
              </w:rPr>
            </w:pPr>
          </w:p>
        </w:tc>
        <w:tc>
          <w:tcPr>
            <w:tcW w:w="2361" w:type="dxa"/>
          </w:tcPr>
          <w:p w14:paraId="29FA90F4" w14:textId="77777777" w:rsidR="0046020B" w:rsidRDefault="0046020B" w:rsidP="0046020B">
            <w:r>
              <w:t>Cinco Calabazas</w:t>
            </w:r>
          </w:p>
          <w:p w14:paraId="2521767C" w14:textId="77777777" w:rsidR="00371AC3" w:rsidRDefault="00371AC3" w:rsidP="0046020B">
            <w:r>
              <w:t>Vocabulary Review:</w:t>
            </w:r>
          </w:p>
          <w:p w14:paraId="30441B3F" w14:textId="77777777" w:rsidR="00371AC3" w:rsidRDefault="00371AC3" w:rsidP="0046020B">
            <w:r>
              <w:t xml:space="preserve">1. </w:t>
            </w:r>
            <w:proofErr w:type="spellStart"/>
            <w:r>
              <w:t>Cansada</w:t>
            </w:r>
            <w:proofErr w:type="spellEnd"/>
          </w:p>
          <w:p w14:paraId="2B814A8A" w14:textId="77777777" w:rsidR="00371AC3" w:rsidRDefault="00371AC3" w:rsidP="0046020B">
            <w:r>
              <w:t xml:space="preserve">2. </w:t>
            </w:r>
            <w:proofErr w:type="spellStart"/>
            <w:r>
              <w:t>Enojada</w:t>
            </w:r>
            <w:proofErr w:type="spellEnd"/>
          </w:p>
          <w:p w14:paraId="3D27F292" w14:textId="77777777" w:rsidR="00371AC3" w:rsidRDefault="00371AC3" w:rsidP="0046020B">
            <w:r>
              <w:t xml:space="preserve">3. </w:t>
            </w:r>
            <w:proofErr w:type="spellStart"/>
            <w:r>
              <w:t>Frustrada</w:t>
            </w:r>
            <w:proofErr w:type="spellEnd"/>
          </w:p>
          <w:p w14:paraId="2A2E3F05" w14:textId="77777777" w:rsidR="00371AC3" w:rsidRDefault="00371AC3" w:rsidP="0046020B">
            <w:r>
              <w:t xml:space="preserve">4. </w:t>
            </w:r>
            <w:proofErr w:type="spellStart"/>
            <w:r>
              <w:t>Asustada</w:t>
            </w:r>
            <w:proofErr w:type="spellEnd"/>
          </w:p>
          <w:p w14:paraId="5202496C" w14:textId="3404714C" w:rsidR="00371AC3" w:rsidRDefault="00371AC3" w:rsidP="0046020B">
            <w:r>
              <w:t xml:space="preserve">5. </w:t>
            </w:r>
            <w:proofErr w:type="spellStart"/>
            <w:r>
              <w:t>Soprendida</w:t>
            </w:r>
            <w:proofErr w:type="spellEnd"/>
          </w:p>
        </w:tc>
        <w:tc>
          <w:tcPr>
            <w:tcW w:w="1586" w:type="dxa"/>
          </w:tcPr>
          <w:p w14:paraId="3CC79F28" w14:textId="5302EF78" w:rsidR="0046020B" w:rsidRDefault="00371AC3" w:rsidP="0046020B">
            <w:r>
              <w:t>Play the song and reenact it with the pumpkins on the pocket chart</w:t>
            </w:r>
          </w:p>
        </w:tc>
        <w:tc>
          <w:tcPr>
            <w:tcW w:w="1440" w:type="dxa"/>
          </w:tcPr>
          <w:p w14:paraId="5131A316" w14:textId="14426119" w:rsidR="0046020B" w:rsidRDefault="0046020B" w:rsidP="0046020B">
            <w:r>
              <w:t>Play with the pum</w:t>
            </w:r>
            <w:r w:rsidR="00371AC3">
              <w:t>pkins on the anchor chart and do activity</w:t>
            </w:r>
          </w:p>
          <w:p w14:paraId="784A6FDC" w14:textId="77777777" w:rsidR="0046020B" w:rsidRDefault="0046020B" w:rsidP="0046020B">
            <w:r>
              <w:t xml:space="preserve"> </w:t>
            </w:r>
          </w:p>
        </w:tc>
        <w:tc>
          <w:tcPr>
            <w:tcW w:w="1530" w:type="dxa"/>
          </w:tcPr>
          <w:p w14:paraId="5AB24833" w14:textId="77777777" w:rsidR="0046020B" w:rsidRDefault="0046020B" w:rsidP="0046020B">
            <w:r>
              <w:t>Sing song and use our play pumpkins to reenact the song</w:t>
            </w:r>
          </w:p>
        </w:tc>
      </w:tr>
      <w:tr w:rsidR="0046020B" w14:paraId="12375152" w14:textId="77777777" w:rsidTr="0040053A">
        <w:tc>
          <w:tcPr>
            <w:tcW w:w="1898" w:type="dxa"/>
          </w:tcPr>
          <w:p w14:paraId="0D6E0744" w14:textId="77777777" w:rsidR="0046020B" w:rsidRDefault="0046020B" w:rsidP="0046020B"/>
          <w:p w14:paraId="51197B51" w14:textId="77777777" w:rsidR="0046020B" w:rsidRDefault="0046020B" w:rsidP="0046020B"/>
          <w:p w14:paraId="599CB46E" w14:textId="77777777" w:rsidR="0046020B" w:rsidRDefault="0046020B" w:rsidP="0046020B"/>
          <w:p w14:paraId="6BC2D047" w14:textId="77777777" w:rsidR="0046020B" w:rsidRDefault="0046020B" w:rsidP="0046020B"/>
          <w:p w14:paraId="2BBD1859" w14:textId="77777777" w:rsidR="0046020B" w:rsidRDefault="0046020B" w:rsidP="0046020B">
            <w:r>
              <w:t>Math and Numbers Development</w:t>
            </w:r>
          </w:p>
          <w:p w14:paraId="105BDF2F" w14:textId="77777777" w:rsidR="0046020B" w:rsidRDefault="0046020B" w:rsidP="0046020B"/>
          <w:p w14:paraId="2F8DC12D" w14:textId="77777777" w:rsidR="0046020B" w:rsidRDefault="0046020B" w:rsidP="0046020B"/>
          <w:p w14:paraId="6C38B08A" w14:textId="77777777" w:rsidR="0046020B" w:rsidRDefault="0046020B" w:rsidP="0046020B"/>
        </w:tc>
        <w:tc>
          <w:tcPr>
            <w:tcW w:w="2361" w:type="dxa"/>
          </w:tcPr>
          <w:p w14:paraId="55D98C20" w14:textId="77777777" w:rsidR="0046020B" w:rsidRDefault="0046020B" w:rsidP="0046020B">
            <w:pPr>
              <w:rPr>
                <w:color w:val="FFFFFF" w:themeColor="background1"/>
                <w:highlight w:val="red"/>
              </w:rPr>
            </w:pPr>
          </w:p>
          <w:p w14:paraId="15E19A58" w14:textId="104FA59F" w:rsidR="0046020B" w:rsidRPr="0040053A" w:rsidRDefault="0046020B" w:rsidP="0046020B">
            <w:pPr>
              <w:rPr>
                <w:color w:val="FFFFFF" w:themeColor="background1"/>
              </w:rPr>
            </w:pPr>
            <w:r w:rsidRPr="00A112FC">
              <w:rPr>
                <w:color w:val="FFFFFF" w:themeColor="background1"/>
                <w:highlight w:val="red"/>
              </w:rPr>
              <w:t>Math Concept:</w:t>
            </w:r>
            <w:r w:rsidRPr="00A112FC">
              <w:rPr>
                <w:color w:val="FFFFFF" w:themeColor="background1"/>
              </w:rPr>
              <w:t xml:space="preserve"> </w:t>
            </w:r>
            <w:r>
              <w:t xml:space="preserve"> </w:t>
            </w:r>
          </w:p>
          <w:p w14:paraId="0AEAD8F8" w14:textId="57B4A7B2" w:rsidR="0046020B" w:rsidRDefault="0040053A" w:rsidP="0046020B">
            <w:r>
              <w:t>Spanish Shapes</w:t>
            </w:r>
          </w:p>
          <w:p w14:paraId="48924A9B" w14:textId="1CD4EA6B" w:rsidR="0040053A" w:rsidRDefault="0040053A" w:rsidP="0046020B"/>
          <w:p w14:paraId="6E926201" w14:textId="77777777" w:rsidR="0046020B" w:rsidRPr="0040053A" w:rsidRDefault="0046020B" w:rsidP="0046020B">
            <w:pPr>
              <w:rPr>
                <w:color w:val="FFFFFF" w:themeColor="background1"/>
              </w:rPr>
            </w:pPr>
          </w:p>
          <w:p w14:paraId="3DC59B9C" w14:textId="77777777" w:rsidR="0046020B" w:rsidRDefault="0046020B" w:rsidP="0046020B">
            <w:pPr>
              <w:rPr>
                <w:color w:val="FFFFFF" w:themeColor="background1"/>
                <w:highlight w:val="darkGreen"/>
              </w:rPr>
            </w:pPr>
          </w:p>
          <w:p w14:paraId="60EF93D9" w14:textId="77777777" w:rsidR="0046020B" w:rsidRPr="00A112FC" w:rsidRDefault="0046020B" w:rsidP="0046020B">
            <w:pPr>
              <w:rPr>
                <w:color w:val="FFFFFF" w:themeColor="background1"/>
                <w:highlight w:val="darkGreen"/>
              </w:rPr>
            </w:pPr>
            <w:r>
              <w:rPr>
                <w:color w:val="FFFFFF" w:themeColor="background1"/>
                <w:highlight w:val="darkGreen"/>
              </w:rPr>
              <w:t xml:space="preserve">Identify </w:t>
            </w:r>
            <w:r w:rsidRPr="00A112FC">
              <w:rPr>
                <w:color w:val="FFFFFF" w:themeColor="background1"/>
                <w:highlight w:val="darkGreen"/>
              </w:rPr>
              <w:t>Number 3</w:t>
            </w:r>
          </w:p>
          <w:p w14:paraId="6207E66A" w14:textId="77777777" w:rsidR="0046020B" w:rsidRPr="00A112FC" w:rsidRDefault="0046020B" w:rsidP="0046020B">
            <w:pPr>
              <w:rPr>
                <w:color w:val="FFFFFF" w:themeColor="background1"/>
                <w:highlight w:val="darkGreen"/>
              </w:rPr>
            </w:pPr>
          </w:p>
          <w:p w14:paraId="641F50A4" w14:textId="77777777" w:rsidR="0046020B" w:rsidRDefault="0046020B" w:rsidP="0046020B"/>
          <w:p w14:paraId="20657F25" w14:textId="77777777" w:rsidR="0046020B" w:rsidRDefault="0046020B" w:rsidP="0046020B"/>
          <w:p w14:paraId="70CB6091" w14:textId="77777777" w:rsidR="0046020B" w:rsidRDefault="0046020B" w:rsidP="0046020B"/>
          <w:p w14:paraId="4544885F" w14:textId="77777777" w:rsidR="0046020B" w:rsidRDefault="0046020B" w:rsidP="0046020B"/>
        </w:tc>
        <w:tc>
          <w:tcPr>
            <w:tcW w:w="1586" w:type="dxa"/>
          </w:tcPr>
          <w:p w14:paraId="71307B5A" w14:textId="77777777" w:rsidR="0046020B" w:rsidRDefault="0046020B" w:rsidP="0046020B">
            <w:pPr>
              <w:jc w:val="center"/>
              <w:rPr>
                <w:b/>
                <w:bCs/>
                <w:color w:val="FFFFFF" w:themeColor="background1"/>
                <w:highlight w:val="red"/>
              </w:rPr>
            </w:pPr>
          </w:p>
          <w:p w14:paraId="6BF9198A" w14:textId="77777777" w:rsidR="0046020B" w:rsidRPr="00A112FC" w:rsidRDefault="0046020B" w:rsidP="0046020B">
            <w:pPr>
              <w:jc w:val="center"/>
              <w:rPr>
                <w:b/>
                <w:bCs/>
                <w:color w:val="FFFFFF" w:themeColor="background1"/>
              </w:rPr>
            </w:pPr>
            <w:r w:rsidRPr="00A112FC">
              <w:rPr>
                <w:b/>
                <w:bCs/>
                <w:color w:val="FFFFFF" w:themeColor="background1"/>
                <w:highlight w:val="red"/>
              </w:rPr>
              <w:t>Math Concept:</w:t>
            </w:r>
          </w:p>
          <w:p w14:paraId="471D3B10" w14:textId="2E1F484B" w:rsidR="0046020B" w:rsidRDefault="0040053A" w:rsidP="0046020B">
            <w:r>
              <w:t>Review Spanish shapes with the pumpkin cards</w:t>
            </w:r>
          </w:p>
          <w:p w14:paraId="476FB911" w14:textId="77777777" w:rsidR="0046020B" w:rsidRDefault="0046020B" w:rsidP="0046020B">
            <w:pPr>
              <w:rPr>
                <w:b/>
                <w:bCs/>
                <w:color w:val="FFFFFF" w:themeColor="background1"/>
                <w:highlight w:val="darkGreen"/>
              </w:rPr>
            </w:pPr>
          </w:p>
          <w:p w14:paraId="52A877A6" w14:textId="77777777" w:rsidR="0040053A" w:rsidRDefault="0046020B" w:rsidP="0040053A">
            <w:r w:rsidRPr="00A112FC">
              <w:rPr>
                <w:b/>
                <w:bCs/>
                <w:color w:val="FFFFFF" w:themeColor="background1"/>
                <w:highlight w:val="darkGreen"/>
              </w:rPr>
              <w:t xml:space="preserve">Numbers </w:t>
            </w:r>
            <w:r w:rsidR="0040053A">
              <w:t>Review #1-3</w:t>
            </w:r>
          </w:p>
          <w:p w14:paraId="241B9C5E" w14:textId="47762C60" w:rsidR="0046020B" w:rsidRDefault="0040053A" w:rsidP="0040053A">
            <w:r>
              <w:t>To review the numbers</w:t>
            </w:r>
            <w:r w:rsidR="001B1240">
              <w:t xml:space="preserve"> and letter D</w:t>
            </w:r>
            <w:r>
              <w:t xml:space="preserve"> play the donuts, button with dice game</w:t>
            </w:r>
            <w:r w:rsidR="0046020B">
              <w:t xml:space="preserve"> </w:t>
            </w:r>
          </w:p>
        </w:tc>
        <w:tc>
          <w:tcPr>
            <w:tcW w:w="1440" w:type="dxa"/>
          </w:tcPr>
          <w:p w14:paraId="524A77CC" w14:textId="77777777" w:rsidR="0046020B" w:rsidRDefault="0046020B" w:rsidP="0046020B">
            <w:pPr>
              <w:jc w:val="center"/>
              <w:rPr>
                <w:b/>
                <w:bCs/>
                <w:color w:val="FFFFFF" w:themeColor="background1"/>
                <w:highlight w:val="red"/>
              </w:rPr>
            </w:pPr>
          </w:p>
          <w:p w14:paraId="0DE2A90D" w14:textId="77777777" w:rsidR="0046020B" w:rsidRPr="00A112FC" w:rsidRDefault="0046020B" w:rsidP="0046020B">
            <w:pPr>
              <w:jc w:val="center"/>
              <w:rPr>
                <w:b/>
                <w:bCs/>
                <w:color w:val="FFFFFF" w:themeColor="background1"/>
              </w:rPr>
            </w:pPr>
            <w:r w:rsidRPr="00A112FC">
              <w:rPr>
                <w:b/>
                <w:bCs/>
                <w:color w:val="FFFFFF" w:themeColor="background1"/>
                <w:highlight w:val="red"/>
              </w:rPr>
              <w:t>Math Concept:</w:t>
            </w:r>
          </w:p>
          <w:p w14:paraId="0CE6812F" w14:textId="464984AF" w:rsidR="0040053A" w:rsidRDefault="00600383" w:rsidP="0046020B">
            <w:r>
              <w:t>Digging for shapes sensory in rice</w:t>
            </w:r>
          </w:p>
          <w:p w14:paraId="08AA1C07" w14:textId="77777777" w:rsidR="0046020B" w:rsidRDefault="0046020B" w:rsidP="0046020B">
            <w:pPr>
              <w:rPr>
                <w:b/>
                <w:bCs/>
                <w:color w:val="FFFFFF" w:themeColor="background1"/>
                <w:highlight w:val="darkGreen"/>
              </w:rPr>
            </w:pPr>
          </w:p>
          <w:p w14:paraId="37C489DA" w14:textId="77777777" w:rsidR="00600383" w:rsidRDefault="00600383" w:rsidP="0046020B">
            <w:pPr>
              <w:rPr>
                <w:b/>
                <w:bCs/>
                <w:color w:val="FFFFFF" w:themeColor="background1"/>
                <w:highlight w:val="darkGreen"/>
              </w:rPr>
            </w:pPr>
          </w:p>
          <w:p w14:paraId="0101EE6C" w14:textId="0D740A87" w:rsidR="0046020B" w:rsidRDefault="0046020B" w:rsidP="0046020B">
            <w:pPr>
              <w:rPr>
                <w:b/>
                <w:bCs/>
                <w:color w:val="FFFFFF" w:themeColor="background1"/>
              </w:rPr>
            </w:pPr>
            <w:r w:rsidRPr="00A112FC">
              <w:rPr>
                <w:b/>
                <w:bCs/>
                <w:color w:val="FFFFFF" w:themeColor="background1"/>
                <w:highlight w:val="darkGreen"/>
              </w:rPr>
              <w:t xml:space="preserve">Numbers </w:t>
            </w:r>
          </w:p>
          <w:p w14:paraId="267C1CD6" w14:textId="77777777" w:rsidR="00600383" w:rsidRDefault="00600383" w:rsidP="0046020B"/>
          <w:p w14:paraId="4224495A" w14:textId="3C15AC34" w:rsidR="0046020B" w:rsidRDefault="0046020B" w:rsidP="0046020B">
            <w:r>
              <w:t>Review Numbers 1-3 and sing number songs</w:t>
            </w:r>
          </w:p>
          <w:p w14:paraId="051ECA4E" w14:textId="77777777" w:rsidR="0046020B" w:rsidRPr="00A112FC" w:rsidRDefault="0046020B" w:rsidP="0046020B"/>
        </w:tc>
        <w:tc>
          <w:tcPr>
            <w:tcW w:w="1530" w:type="dxa"/>
          </w:tcPr>
          <w:p w14:paraId="0943D1A7" w14:textId="77777777" w:rsidR="0046020B" w:rsidRDefault="0046020B" w:rsidP="0046020B">
            <w:pPr>
              <w:jc w:val="center"/>
              <w:rPr>
                <w:b/>
                <w:bCs/>
                <w:color w:val="FFFFFF" w:themeColor="background1"/>
                <w:highlight w:val="red"/>
              </w:rPr>
            </w:pPr>
          </w:p>
          <w:p w14:paraId="09CEB9CE" w14:textId="77777777" w:rsidR="0046020B" w:rsidRPr="00A112FC" w:rsidRDefault="0046020B" w:rsidP="0046020B">
            <w:pPr>
              <w:jc w:val="center"/>
              <w:rPr>
                <w:b/>
                <w:bCs/>
                <w:color w:val="FFFFFF" w:themeColor="background1"/>
              </w:rPr>
            </w:pPr>
            <w:r w:rsidRPr="00A112FC">
              <w:rPr>
                <w:b/>
                <w:bCs/>
                <w:color w:val="FFFFFF" w:themeColor="background1"/>
                <w:highlight w:val="red"/>
              </w:rPr>
              <w:t>Math Concept:</w:t>
            </w:r>
          </w:p>
          <w:p w14:paraId="7E363A64" w14:textId="0CB1CF69" w:rsidR="0040053A" w:rsidRDefault="00600383" w:rsidP="0046020B">
            <w:r>
              <w:t xml:space="preserve">Pumpkin seed shape mats. </w:t>
            </w:r>
          </w:p>
          <w:p w14:paraId="02F6CAB5" w14:textId="50CB46D7" w:rsidR="0040053A" w:rsidRDefault="0040053A" w:rsidP="0046020B"/>
          <w:p w14:paraId="21697737" w14:textId="660F40AF" w:rsidR="0040053A" w:rsidRDefault="0040053A" w:rsidP="0046020B"/>
          <w:p w14:paraId="72317341" w14:textId="6E1F8437" w:rsidR="0040053A" w:rsidRDefault="0040053A" w:rsidP="0046020B"/>
          <w:p w14:paraId="2E8469D0" w14:textId="77777777" w:rsidR="0046020B" w:rsidRDefault="0046020B" w:rsidP="0046020B">
            <w:pPr>
              <w:rPr>
                <w:b/>
                <w:bCs/>
                <w:color w:val="FFFFFF" w:themeColor="background1"/>
              </w:rPr>
            </w:pPr>
            <w:r w:rsidRPr="00A112FC">
              <w:rPr>
                <w:b/>
                <w:bCs/>
                <w:color w:val="FFFFFF" w:themeColor="background1"/>
                <w:highlight w:val="darkGreen"/>
              </w:rPr>
              <w:t xml:space="preserve">Numbers </w:t>
            </w:r>
          </w:p>
          <w:p w14:paraId="28DC21C9" w14:textId="77777777" w:rsidR="0046020B" w:rsidRDefault="0046020B" w:rsidP="0046020B"/>
          <w:p w14:paraId="2008F1F7" w14:textId="60C1F90E" w:rsidR="0046020B" w:rsidRDefault="0046020B" w:rsidP="0046020B">
            <w:r>
              <w:t xml:space="preserve">Make number </w:t>
            </w:r>
            <w:r w:rsidR="00600383">
              <w:t>1-</w:t>
            </w:r>
            <w:r>
              <w:t xml:space="preserve">3 with foam shapes </w:t>
            </w:r>
          </w:p>
        </w:tc>
      </w:tr>
      <w:tr w:rsidR="0046020B" w14:paraId="295C1C74" w14:textId="77777777" w:rsidTr="0040053A">
        <w:tc>
          <w:tcPr>
            <w:tcW w:w="1898" w:type="dxa"/>
          </w:tcPr>
          <w:p w14:paraId="6F37804B" w14:textId="7DCAC470" w:rsidR="0046020B" w:rsidRDefault="00600383" w:rsidP="0046020B">
            <w:r>
              <w:t>Library Books</w:t>
            </w:r>
          </w:p>
        </w:tc>
        <w:tc>
          <w:tcPr>
            <w:tcW w:w="2361" w:type="dxa"/>
          </w:tcPr>
          <w:p w14:paraId="3F419E5B" w14:textId="2A96E143" w:rsidR="0046020B" w:rsidRPr="003F4848" w:rsidRDefault="00600383" w:rsidP="0046020B">
            <w:r>
              <w:t xml:space="preserve">Read last </w:t>
            </w:r>
            <w:proofErr w:type="spellStart"/>
            <w:r>
              <w:t>weeks</w:t>
            </w:r>
            <w:proofErr w:type="spellEnd"/>
            <w:r>
              <w:t xml:space="preserve"> library book books</w:t>
            </w:r>
          </w:p>
        </w:tc>
        <w:tc>
          <w:tcPr>
            <w:tcW w:w="1586" w:type="dxa"/>
          </w:tcPr>
          <w:p w14:paraId="5364CC1E" w14:textId="1A3D23DD" w:rsidR="0046020B" w:rsidRPr="003F4848" w:rsidRDefault="00600383" w:rsidP="0046020B">
            <w:r>
              <w:t>Library Books</w:t>
            </w:r>
          </w:p>
        </w:tc>
        <w:tc>
          <w:tcPr>
            <w:tcW w:w="1440" w:type="dxa"/>
          </w:tcPr>
          <w:p w14:paraId="5CF78A8A" w14:textId="78A7A3D3" w:rsidR="0046020B" w:rsidRPr="003F4848" w:rsidRDefault="00600383" w:rsidP="0046020B">
            <w:r>
              <w:t>Library Books</w:t>
            </w:r>
          </w:p>
        </w:tc>
        <w:tc>
          <w:tcPr>
            <w:tcW w:w="1530" w:type="dxa"/>
          </w:tcPr>
          <w:p w14:paraId="1F8AC2B3" w14:textId="76F55047" w:rsidR="0046020B" w:rsidRPr="003F4848" w:rsidRDefault="00600383" w:rsidP="0046020B">
            <w:r>
              <w:t>Library Books</w:t>
            </w:r>
          </w:p>
        </w:tc>
      </w:tr>
      <w:tr w:rsidR="0046020B" w14:paraId="783C05ED" w14:textId="77777777" w:rsidTr="0040053A">
        <w:tc>
          <w:tcPr>
            <w:tcW w:w="1898" w:type="dxa"/>
          </w:tcPr>
          <w:p w14:paraId="4DBC564C" w14:textId="77777777" w:rsidR="0046020B" w:rsidRDefault="0046020B" w:rsidP="0046020B"/>
          <w:p w14:paraId="4D477860" w14:textId="77777777" w:rsidR="0046020B" w:rsidRDefault="0046020B" w:rsidP="0046020B"/>
          <w:p w14:paraId="49E1E1C0" w14:textId="77777777" w:rsidR="0046020B" w:rsidRDefault="0046020B" w:rsidP="0046020B">
            <w:r>
              <w:t>Dramatic Play</w:t>
            </w:r>
          </w:p>
          <w:p w14:paraId="799E6BA5" w14:textId="77777777" w:rsidR="0046020B" w:rsidRDefault="0046020B" w:rsidP="0046020B"/>
          <w:p w14:paraId="4D94A488" w14:textId="77777777" w:rsidR="0046020B" w:rsidRDefault="0046020B" w:rsidP="0046020B"/>
        </w:tc>
        <w:tc>
          <w:tcPr>
            <w:tcW w:w="2361" w:type="dxa"/>
          </w:tcPr>
          <w:p w14:paraId="5A78DE88" w14:textId="77777777" w:rsidR="0046020B" w:rsidRDefault="0046020B" w:rsidP="0046020B"/>
          <w:p w14:paraId="69FDDB2D" w14:textId="77777777" w:rsidR="0046020B" w:rsidRDefault="0046020B" w:rsidP="0046020B"/>
          <w:p w14:paraId="4ACE2A09" w14:textId="77777777" w:rsidR="0046020B" w:rsidRDefault="0046020B" w:rsidP="0046020B"/>
        </w:tc>
        <w:tc>
          <w:tcPr>
            <w:tcW w:w="1586" w:type="dxa"/>
          </w:tcPr>
          <w:p w14:paraId="622F6931" w14:textId="77777777" w:rsidR="0046020B" w:rsidRDefault="0046020B" w:rsidP="0046020B"/>
          <w:p w14:paraId="4FE37968" w14:textId="77777777" w:rsidR="0046020B" w:rsidRDefault="0046020B" w:rsidP="0046020B">
            <w:r>
              <w:t>Pumpkin and Leaf play</w:t>
            </w:r>
          </w:p>
        </w:tc>
        <w:tc>
          <w:tcPr>
            <w:tcW w:w="1440" w:type="dxa"/>
          </w:tcPr>
          <w:p w14:paraId="64B5673E" w14:textId="77777777" w:rsidR="0046020B" w:rsidRDefault="0046020B" w:rsidP="0046020B"/>
          <w:p w14:paraId="1E4694E9" w14:textId="77777777" w:rsidR="0046020B" w:rsidRDefault="0046020B" w:rsidP="0046020B">
            <w:r>
              <w:t>Pumpkin and Leaf Play</w:t>
            </w:r>
          </w:p>
        </w:tc>
        <w:tc>
          <w:tcPr>
            <w:tcW w:w="1530" w:type="dxa"/>
          </w:tcPr>
          <w:p w14:paraId="14CB6AE4" w14:textId="77777777" w:rsidR="0046020B" w:rsidRDefault="0046020B" w:rsidP="0046020B"/>
          <w:p w14:paraId="0744DF6D" w14:textId="77777777" w:rsidR="0046020B" w:rsidRDefault="0046020B" w:rsidP="00600383"/>
        </w:tc>
      </w:tr>
    </w:tbl>
    <w:p w14:paraId="58AA48AF" w14:textId="17B3509F" w:rsidR="0046020B" w:rsidRDefault="0046020B"/>
    <w:p w14:paraId="55289E94" w14:textId="4AE4233C" w:rsidR="0046020B" w:rsidRDefault="0046020B"/>
    <w:sectPr w:rsidR="0046020B" w:rsidSect="003C6CA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205CA9"/>
    <w:multiLevelType w:val="hybridMultilevel"/>
    <w:tmpl w:val="95D2361A"/>
    <w:lvl w:ilvl="0" w:tplc="9FF631CA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7A7"/>
    <w:rsid w:val="00086FA7"/>
    <w:rsid w:val="000A0F7A"/>
    <w:rsid w:val="000A2F16"/>
    <w:rsid w:val="001167A7"/>
    <w:rsid w:val="00183EC4"/>
    <w:rsid w:val="001B1240"/>
    <w:rsid w:val="00266818"/>
    <w:rsid w:val="0029306B"/>
    <w:rsid w:val="003144F9"/>
    <w:rsid w:val="00371AC3"/>
    <w:rsid w:val="00385BC7"/>
    <w:rsid w:val="003C6CAF"/>
    <w:rsid w:val="003F4848"/>
    <w:rsid w:val="0040053A"/>
    <w:rsid w:val="0046020B"/>
    <w:rsid w:val="004D154F"/>
    <w:rsid w:val="00555CF0"/>
    <w:rsid w:val="005F5B0B"/>
    <w:rsid w:val="00600383"/>
    <w:rsid w:val="006417D0"/>
    <w:rsid w:val="00655AE7"/>
    <w:rsid w:val="006663B7"/>
    <w:rsid w:val="0068138D"/>
    <w:rsid w:val="007E7FC4"/>
    <w:rsid w:val="008F69ED"/>
    <w:rsid w:val="00911E13"/>
    <w:rsid w:val="0096548A"/>
    <w:rsid w:val="009669C0"/>
    <w:rsid w:val="009D048A"/>
    <w:rsid w:val="009E40B4"/>
    <w:rsid w:val="00A112FC"/>
    <w:rsid w:val="00A87D8A"/>
    <w:rsid w:val="00C87826"/>
    <w:rsid w:val="00E9685B"/>
    <w:rsid w:val="00EA1C51"/>
    <w:rsid w:val="00EA63D8"/>
    <w:rsid w:val="00F73DB9"/>
    <w:rsid w:val="00FD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D37A6C"/>
  <w14:defaultImageDpi w14:val="300"/>
  <w15:docId w15:val="{B0C1237C-6A9E-DB49-A3A6-577EC364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167A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6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005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955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Gutterson</dc:creator>
  <cp:keywords/>
  <dc:description/>
  <cp:lastModifiedBy>Microsoft Office User</cp:lastModifiedBy>
  <cp:revision>4</cp:revision>
  <cp:lastPrinted>2019-09-28T18:51:00Z</cp:lastPrinted>
  <dcterms:created xsi:type="dcterms:W3CDTF">2019-09-28T15:22:00Z</dcterms:created>
  <dcterms:modified xsi:type="dcterms:W3CDTF">2019-09-28T18:51:00Z</dcterms:modified>
</cp:coreProperties>
</file>